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63C10" w14:textId="77777777" w:rsidR="008D4732" w:rsidRPr="008D4732" w:rsidRDefault="008D4732" w:rsidP="00FC546A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4732">
        <w:t>Fecha</w:t>
      </w:r>
      <w:r w:rsidRPr="008D4732">
        <w:tab/>
      </w:r>
      <w:r w:rsidRPr="008D4732">
        <w:tab/>
      </w:r>
      <w:r w:rsidRPr="008D4732">
        <w:tab/>
      </w:r>
      <w:r w:rsidRPr="008D4732">
        <w:tab/>
      </w:r>
      <w:r w:rsidRPr="008D4732">
        <w:tab/>
      </w:r>
      <w:r w:rsidRPr="008D4732">
        <w:tab/>
      </w:r>
    </w:p>
    <w:p w14:paraId="7D6AFD56" w14:textId="77777777" w:rsidR="00FC546A" w:rsidRPr="008D4732" w:rsidRDefault="00FC546A" w:rsidP="008D4732">
      <w:pPr>
        <w:spacing w:line="240" w:lineRule="auto"/>
        <w:jc w:val="both"/>
      </w:pPr>
      <w:r w:rsidRPr="008D4732">
        <w:t>Nombre centro educativo</w:t>
      </w:r>
    </w:p>
    <w:p w14:paraId="0C85D00B" w14:textId="77777777" w:rsidR="00FC546A" w:rsidRPr="008D4732" w:rsidRDefault="00FC546A" w:rsidP="00FC546A">
      <w:pPr>
        <w:spacing w:line="240" w:lineRule="auto"/>
        <w:jc w:val="both"/>
      </w:pPr>
      <w:r w:rsidRPr="008D4732">
        <w:t>Dirección</w:t>
      </w:r>
    </w:p>
    <w:p w14:paraId="048AFCF5" w14:textId="77777777" w:rsidR="00FC546A" w:rsidRDefault="00FC546A" w:rsidP="00FC546A">
      <w:pPr>
        <w:spacing w:line="240" w:lineRule="auto"/>
        <w:jc w:val="both"/>
      </w:pPr>
      <w:r w:rsidRPr="008D4732">
        <w:t>Código del Centro</w:t>
      </w:r>
    </w:p>
    <w:p w14:paraId="6316F701" w14:textId="77777777" w:rsidR="00FC546A" w:rsidRDefault="00FC546A" w:rsidP="00FC546A">
      <w:pPr>
        <w:spacing w:line="240" w:lineRule="auto"/>
        <w:jc w:val="both"/>
      </w:pPr>
    </w:p>
    <w:p w14:paraId="030EBD74" w14:textId="77777777" w:rsidR="00FC546A" w:rsidRDefault="00FC546A" w:rsidP="00FC546A">
      <w:pPr>
        <w:spacing w:line="240" w:lineRule="auto"/>
        <w:jc w:val="both"/>
      </w:pPr>
      <w:r>
        <w:t>Estimados Señores,</w:t>
      </w:r>
    </w:p>
    <w:p w14:paraId="6786C7AE" w14:textId="700D2087" w:rsidR="00FC546A" w:rsidRDefault="00FC546A" w:rsidP="00635496">
      <w:pPr>
        <w:spacing w:line="360" w:lineRule="auto"/>
        <w:jc w:val="both"/>
      </w:pPr>
      <w:r>
        <w:t xml:space="preserve">Amparándonos en el </w:t>
      </w:r>
      <w:r w:rsidRPr="00635496">
        <w:rPr>
          <w:b/>
        </w:rPr>
        <w:t>artículo 27. 3 de la Constitución Española</w:t>
      </w:r>
      <w:r>
        <w:t xml:space="preserve"> por el cual los </w:t>
      </w:r>
      <w:r w:rsidRPr="00FC546A">
        <w:rPr>
          <w:i/>
        </w:rPr>
        <w:t>poderes públicos garantizarán el derecho que asiste a los padres para que sus hijos reciban la formación religiosa y moral que esté de acuerdo con sus propias convicciones</w:t>
      </w:r>
      <w:r>
        <w:rPr>
          <w:i/>
        </w:rPr>
        <w:t xml:space="preserve">, y </w:t>
      </w:r>
      <w:r>
        <w:t xml:space="preserve">en la </w:t>
      </w:r>
      <w:r w:rsidRPr="00635496">
        <w:rPr>
          <w:b/>
        </w:rPr>
        <w:t>Ley 24/1992</w:t>
      </w:r>
      <w:r w:rsidR="00635496">
        <w:t xml:space="preserve">, </w:t>
      </w:r>
      <w:r>
        <w:t>artículo 10 que desarrolla los acuerdos de Cooperación entre el</w:t>
      </w:r>
      <w:r w:rsidR="008D4732">
        <w:t xml:space="preserve"> Estado Español y la Confesión E</w:t>
      </w:r>
      <w:r>
        <w:t xml:space="preserve">vangélica en materia de </w:t>
      </w:r>
      <w:r w:rsidR="00635496">
        <w:t>la enseñanza de la religión, solicitamos que de acuerdo</w:t>
      </w:r>
      <w:r w:rsidR="00510458">
        <w:t xml:space="preserve"> con la </w:t>
      </w:r>
      <w:r w:rsidR="00635496">
        <w:t xml:space="preserve"> </w:t>
      </w:r>
      <w:r w:rsidR="00635496" w:rsidRPr="00635496">
        <w:rPr>
          <w:b/>
        </w:rPr>
        <w:t xml:space="preserve">Disposición adicional </w:t>
      </w:r>
      <w:r w:rsidR="00EF6F3B">
        <w:rPr>
          <w:b/>
        </w:rPr>
        <w:t>s</w:t>
      </w:r>
      <w:r w:rsidR="00635496" w:rsidRPr="00635496">
        <w:rPr>
          <w:b/>
        </w:rPr>
        <w:t>egunda de la Ley Orgánica 2/2006</w:t>
      </w:r>
      <w:r w:rsidR="00510458">
        <w:rPr>
          <w:b/>
        </w:rPr>
        <w:t xml:space="preserve">, </w:t>
      </w:r>
      <w:r w:rsidR="00EF6F3B">
        <w:rPr>
          <w:b/>
        </w:rPr>
        <w:t>modificada por la Ley Orgánica 3/2020, de 29 de diciembre de Educación</w:t>
      </w:r>
      <w:r w:rsidR="00510458">
        <w:rPr>
          <w:b/>
        </w:rPr>
        <w:t>,</w:t>
      </w:r>
      <w:r w:rsidR="00635496" w:rsidRPr="00635496">
        <w:rPr>
          <w:b/>
        </w:rPr>
        <w:t xml:space="preserve"> </w:t>
      </w:r>
      <w:r w:rsidR="00635496">
        <w:t>que el Centro educativo ______________________</w:t>
      </w:r>
      <w:r w:rsidR="00EF6F3B">
        <w:t>___________________</w:t>
      </w:r>
      <w:r w:rsidR="00635496">
        <w:t>____ nos garantice</w:t>
      </w:r>
      <w:r w:rsidR="00EF6F3B">
        <w:t>,</w:t>
      </w:r>
      <w:r w:rsidR="00635496">
        <w:t xml:space="preserve"> como padres</w:t>
      </w:r>
      <w:r w:rsidR="00EF6F3B">
        <w:t>, madres</w:t>
      </w:r>
      <w:r w:rsidR="00635496">
        <w:t xml:space="preserve"> o tutores </w:t>
      </w:r>
      <w:r w:rsidR="00EF6F3B">
        <w:t xml:space="preserve">legales </w:t>
      </w:r>
      <w:r w:rsidR="00635496">
        <w:t>de los alumnos del anterior mencionado centro</w:t>
      </w:r>
      <w:r w:rsidR="00EF6F3B">
        <w:t>,</w:t>
      </w:r>
      <w:r w:rsidR="00635496">
        <w:t xml:space="preserve"> poder manifestar nuestra voluntad de que</w:t>
      </w:r>
      <w:r w:rsidR="008D4732">
        <w:t xml:space="preserve"> nuestros hijos</w:t>
      </w:r>
      <w:r w:rsidR="00635496">
        <w:t xml:space="preserve"> reciban la enseñanza de la religión evangélica mediante la oferta de la misma en las hojas de solicitud de religión.</w:t>
      </w:r>
    </w:p>
    <w:p w14:paraId="38A7556D" w14:textId="615F20DF" w:rsidR="00635496" w:rsidRDefault="00635496" w:rsidP="00635496">
      <w:pPr>
        <w:spacing w:line="360" w:lineRule="auto"/>
        <w:jc w:val="both"/>
      </w:pPr>
      <w:r>
        <w:t>De igual manera, solicitamos que el centro educativo vele por el respeto  de los derechos de los alumnos y familias que han solicitado dicha enseñanza mediante la tramitación y notificación de la demanda a la administra</w:t>
      </w:r>
      <w:r w:rsidR="00510458">
        <w:t xml:space="preserve">ción educativa correspondiente. La falta de cumplimiento de este proceso </w:t>
      </w:r>
      <w:r w:rsidR="00DC29B6">
        <w:t>podría suponer</w:t>
      </w:r>
      <w:r w:rsidR="008D4732">
        <w:t xml:space="preserve"> discriminación por motivos religiosos. </w:t>
      </w:r>
    </w:p>
    <w:p w14:paraId="068500B5" w14:textId="77777777" w:rsidR="008D4732" w:rsidRDefault="008D4732" w:rsidP="00635496">
      <w:pPr>
        <w:spacing w:line="360" w:lineRule="auto"/>
        <w:jc w:val="both"/>
      </w:pPr>
      <w:r>
        <w:t>Rogamos tengan en cuenta estas consideraciones.</w:t>
      </w:r>
    </w:p>
    <w:p w14:paraId="3778C585" w14:textId="77777777" w:rsidR="008D4732" w:rsidRDefault="008D4732" w:rsidP="00635496">
      <w:pPr>
        <w:spacing w:line="360" w:lineRule="auto"/>
        <w:jc w:val="both"/>
      </w:pPr>
      <w:r>
        <w:t>Sin otro particular,</w:t>
      </w:r>
    </w:p>
    <w:p w14:paraId="2F3E47C6" w14:textId="77777777" w:rsidR="008D4732" w:rsidRDefault="008D4732" w:rsidP="00635496">
      <w:pPr>
        <w:spacing w:line="360" w:lineRule="auto"/>
        <w:jc w:val="both"/>
      </w:pPr>
      <w:r w:rsidRPr="008D4732">
        <w:t>Firma de los padres o tutores</w:t>
      </w:r>
    </w:p>
    <w:p w14:paraId="03544336" w14:textId="77777777" w:rsidR="008D4732" w:rsidRDefault="008D4732" w:rsidP="00635496">
      <w:pPr>
        <w:spacing w:line="360" w:lineRule="auto"/>
        <w:jc w:val="both"/>
      </w:pPr>
    </w:p>
    <w:p w14:paraId="52A31EA5" w14:textId="77777777" w:rsidR="008D4732" w:rsidRPr="00635496" w:rsidRDefault="008D4732" w:rsidP="00635496">
      <w:pPr>
        <w:spacing w:line="360" w:lineRule="auto"/>
        <w:jc w:val="both"/>
      </w:pPr>
    </w:p>
    <w:p w14:paraId="56DB8A57" w14:textId="77777777" w:rsidR="00FC546A" w:rsidRDefault="00FC546A" w:rsidP="00FC546A">
      <w:pPr>
        <w:jc w:val="both"/>
      </w:pPr>
    </w:p>
    <w:sectPr w:rsidR="00FC546A" w:rsidSect="00A430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46A"/>
    <w:rsid w:val="00510458"/>
    <w:rsid w:val="00635496"/>
    <w:rsid w:val="008D4732"/>
    <w:rsid w:val="00A4301F"/>
    <w:rsid w:val="00DC29B6"/>
    <w:rsid w:val="00EF6F3B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B50B"/>
  <w15:docId w15:val="{9D1E7DA5-4836-49D6-8FFF-1BD5F02B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</dc:creator>
  <cp:keywords/>
  <dc:description/>
  <cp:lastModifiedBy>Federación de Entidades Religiosas Evangélicas de España I</cp:lastModifiedBy>
  <cp:revision>2</cp:revision>
  <dcterms:created xsi:type="dcterms:W3CDTF">2021-04-14T10:01:00Z</dcterms:created>
  <dcterms:modified xsi:type="dcterms:W3CDTF">2021-04-14T10:01:00Z</dcterms:modified>
</cp:coreProperties>
</file>